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C7" w:rsidRPr="00BF2882" w:rsidRDefault="00C36CC7" w:rsidP="00C36CC7">
      <w:pPr>
        <w:spacing w:before="100" w:beforeAutospacing="1" w:after="0" w:line="248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Questionnaire aux anciens du GENEPI pour les 40 ans de l’association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Nom, prénom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1. 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Quand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 vous êtes-vous engagé au sein du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Genepi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(période)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Dans quel groupe (prison)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Pendant combien de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temps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Combien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d'heures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par semaine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Quelles étaient vos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activités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et éventuellement responsabilités au sein de l'association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Quelles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études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</w:t>
      </w:r>
      <w:proofErr w:type="spellStart"/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suiviez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vous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alors ?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et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dans quel établissement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2. Dans quelles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circonstances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et pour quelles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raisons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 vous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êtes vous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impliqué au sein du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Genepi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Y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a t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-il eu un facteur particulier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à l'origine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 de cette implication ?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une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rencontre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spellStart"/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Etiez vous</w:t>
      </w:r>
      <w:proofErr w:type="spellEnd"/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engagé dans une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autre association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 ?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laquelle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(Si non) Pourquoi avoir choisi de vous engager dans le monde carcéral et pas dans une autre association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3. Vous rappelez vous de vos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impressions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/réactions à la suite de votre première visite/intervention en prison?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4. - Pourquoi et comment votre engagement a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-t il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pris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fin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5. A la suite de cette/ces année(s) d'implication au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Genepi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, quels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souvenirs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gardez- vous de cet engagement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lastRenderedPageBreak/>
        <w:t>Les points positifs :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Les points difficiles :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Quelle influence a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t'il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eu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sur votre vie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professionnelle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Quelle influence a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t'il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eu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sur votre vie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personnelle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Quelle influence a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t'il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eu</w:t>
      </w:r>
      <w:proofErr w:type="spell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sur vos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engagements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 (associatifs, citoyens, politiques, autres)?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Diriez-vous qu'il a modifié votre regard sur le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monde carcéral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 ?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en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quoi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Diriez-vous qu'il a modifié vot</w:t>
      </w:r>
      <w:bookmarkStart w:id="0" w:name="_GoBack"/>
      <w:bookmarkEnd w:id="0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re regard sur la 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société</w:t>
      </w: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? </w:t>
      </w: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en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quoi ?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Informations</w:t>
      </w:r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F28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socio-démographiques</w:t>
      </w:r>
      <w:proofErr w:type="spellEnd"/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Homme femme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Année de naissance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niveau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d'études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gramStart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activité</w:t>
      </w:r>
      <w:proofErr w:type="gramEnd"/>
      <w:r w:rsidRPr="00BF2882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professionnelle actuelle</w:t>
      </w:r>
    </w:p>
    <w:p w:rsidR="00C36CC7" w:rsidRPr="00BF2882" w:rsidRDefault="00C36CC7" w:rsidP="00C36CC7">
      <w:pPr>
        <w:spacing w:before="100" w:beforeAutospacing="1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BF2882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 </w:t>
      </w:r>
    </w:p>
    <w:p w:rsidR="00707181" w:rsidRDefault="00707181"/>
    <w:sectPr w:rsidR="0070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C7"/>
    <w:rsid w:val="00707181"/>
    <w:rsid w:val="00C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4E24-B7DB-4A93-9A04-CBAA55C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Subsea AS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Clément</dc:creator>
  <cp:keywords/>
  <dc:description/>
  <cp:lastModifiedBy>Pascaline Clément</cp:lastModifiedBy>
  <cp:revision>1</cp:revision>
  <dcterms:created xsi:type="dcterms:W3CDTF">2016-02-12T09:25:00Z</dcterms:created>
  <dcterms:modified xsi:type="dcterms:W3CDTF">2016-02-12T09:26:00Z</dcterms:modified>
</cp:coreProperties>
</file>